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F0" w:rsidRPr="002324EF" w:rsidRDefault="002324EF" w:rsidP="007E17F0">
      <w:pPr>
        <w:shd w:val="clear" w:color="auto" w:fill="FFFFFF"/>
        <w:spacing w:after="75" w:line="240" w:lineRule="auto"/>
        <w:jc w:val="center"/>
        <w:outlineLvl w:val="1"/>
        <w:rPr>
          <w:rFonts w:ascii="Times New Roman" w:eastAsia="Times New Roman" w:hAnsi="Times New Roman" w:cs="Times New Roman"/>
          <w:color w:val="FF0000"/>
          <w:sz w:val="48"/>
          <w:szCs w:val="48"/>
          <w:lang w:eastAsia="ru-RU"/>
        </w:rPr>
      </w:pPr>
      <w:r w:rsidRPr="002324EF">
        <w:rPr>
          <w:rFonts w:ascii="Times New Roman" w:eastAsia="Times New Roman" w:hAnsi="Times New Roman" w:cs="Times New Roman"/>
          <w:color w:val="FF0000"/>
          <w:sz w:val="48"/>
          <w:szCs w:val="48"/>
          <w:lang w:eastAsia="ru-RU"/>
        </w:rPr>
        <w:t>П</w:t>
      </w:r>
      <w:r w:rsidR="007E17F0" w:rsidRPr="002324EF">
        <w:rPr>
          <w:rFonts w:ascii="Times New Roman" w:eastAsia="Times New Roman" w:hAnsi="Times New Roman" w:cs="Times New Roman"/>
          <w:color w:val="FF0000"/>
          <w:sz w:val="48"/>
          <w:szCs w:val="48"/>
          <w:lang w:eastAsia="ru-RU"/>
        </w:rPr>
        <w:t>равила поведения на дороге для пешеходов</w:t>
      </w:r>
    </w:p>
    <w:p w:rsidR="007E17F0" w:rsidRPr="00645785" w:rsidRDefault="002324EF" w:rsidP="002324EF">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7F0" w:rsidRPr="00645785">
        <w:rPr>
          <w:rFonts w:ascii="Times New Roman" w:eastAsia="Times New Roman" w:hAnsi="Times New Roman" w:cs="Times New Roman"/>
          <w:noProof/>
          <w:color w:val="000000"/>
          <w:sz w:val="28"/>
          <w:szCs w:val="28"/>
          <w:lang w:eastAsia="ru-RU"/>
        </w:rPr>
        <w:drawing>
          <wp:inline distT="0" distB="0" distL="0" distR="0">
            <wp:extent cx="5411549" cy="3057525"/>
            <wp:effectExtent l="19050" t="0" r="0" b="0"/>
            <wp:docPr id="1" name="Рисунок 1" descr="https://xn--90adear.xn--p1ai/upload/site66/news/_/2018/3333-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90adear.xn--p1ai/upload/site66/news/_/2018/3333-400x270.jpg"/>
                    <pic:cNvPicPr>
                      <a:picLocks noChangeAspect="1" noChangeArrowheads="1"/>
                    </pic:cNvPicPr>
                  </pic:nvPicPr>
                  <pic:blipFill>
                    <a:blip r:embed="rId4" cstate="print"/>
                    <a:srcRect/>
                    <a:stretch>
                      <a:fillRect/>
                    </a:stretch>
                  </pic:blipFill>
                  <pic:spPr bwMode="auto">
                    <a:xfrm>
                      <a:off x="0" y="0"/>
                      <a:ext cx="5411549" cy="3057525"/>
                    </a:xfrm>
                    <a:prstGeom prst="rect">
                      <a:avLst/>
                    </a:prstGeom>
                    <a:noFill/>
                    <a:ln w="9525">
                      <a:noFill/>
                      <a:miter lim="800000"/>
                      <a:headEnd/>
                      <a:tailEnd/>
                    </a:ln>
                  </pic:spPr>
                </pic:pic>
              </a:graphicData>
            </a:graphic>
          </wp:inline>
        </w:drawing>
      </w:r>
    </w:p>
    <w:p w:rsidR="007E17F0" w:rsidRP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color w:val="000000"/>
          <w:sz w:val="32"/>
          <w:szCs w:val="32"/>
          <w:lang w:eastAsia="ru-RU"/>
        </w:rPr>
        <w:t>Очень часто ДТП происходят из-за ошибок, которые допускают пешеходы.</w:t>
      </w:r>
    </w:p>
    <w:p w:rsidR="007E17F0" w:rsidRPr="002324EF" w:rsidRDefault="007E17F0" w:rsidP="002324EF">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324EF">
        <w:rPr>
          <w:rFonts w:ascii="Times New Roman" w:eastAsia="Times New Roman" w:hAnsi="Times New Roman" w:cs="Times New Roman"/>
          <w:i/>
          <w:color w:val="000000"/>
          <w:sz w:val="28"/>
          <w:szCs w:val="28"/>
          <w:lang w:eastAsia="ru-RU"/>
        </w:rPr>
        <w:t>За два месяца 2018 года в Свердловской области в авариях с участием пешеходов погибли 15 человек, ещё 107 получили травмы различной степени тяжести.</w:t>
      </w:r>
    </w:p>
    <w:p w:rsidR="002324EF" w:rsidRDefault="002324EF" w:rsidP="002324EF">
      <w:pPr>
        <w:shd w:val="clear" w:color="auto" w:fill="FFFFFF"/>
        <w:spacing w:after="0" w:line="240" w:lineRule="auto"/>
        <w:jc w:val="both"/>
        <w:rPr>
          <w:rFonts w:ascii="Times New Roman" w:eastAsia="Times New Roman" w:hAnsi="Times New Roman" w:cs="Times New Roman"/>
          <w:b/>
          <w:bCs/>
          <w:color w:val="FF0000"/>
          <w:sz w:val="32"/>
          <w:szCs w:val="32"/>
          <w:lang w:eastAsia="ru-RU"/>
        </w:rPr>
      </w:pPr>
    </w:p>
    <w:p w:rsidR="002324EF" w:rsidRP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t>1. Не переходите дорогу на мигающий зелёный</w:t>
      </w:r>
      <w:r w:rsidR="002324EF" w:rsidRPr="002324EF">
        <w:rPr>
          <w:rFonts w:ascii="Times New Roman" w:eastAsia="Times New Roman" w:hAnsi="Times New Roman" w:cs="Times New Roman"/>
          <w:b/>
          <w:bCs/>
          <w:color w:val="FF0000"/>
          <w:sz w:val="32"/>
          <w:szCs w:val="32"/>
          <w:lang w:eastAsia="ru-RU"/>
        </w:rPr>
        <w:t>.</w:t>
      </w:r>
      <w:r w:rsidR="002324EF" w:rsidRP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Начав переходить дорогу на мигающий зелёный, к середине пути вы увидите уже красный сигнал светофора. По ПДД вам, конечно, водители должны дать возможность завершить маневр, но вы уверены, что все водители такие сознательные? Намного безопаснее начинать переходить на загоревшийся при вас разрешающий сигнал. Начав переходить на мигающий зелёный, вы рискуете попасть на красный сигнал светофора</w:t>
      </w:r>
    </w:p>
    <w:p w:rsidR="002324EF" w:rsidRDefault="002324EF" w:rsidP="002324EF">
      <w:pPr>
        <w:shd w:val="clear" w:color="auto" w:fill="FFFFFF"/>
        <w:spacing w:after="0" w:line="240" w:lineRule="auto"/>
        <w:jc w:val="both"/>
        <w:rPr>
          <w:rFonts w:ascii="Times New Roman" w:eastAsia="Times New Roman" w:hAnsi="Times New Roman" w:cs="Times New Roman"/>
          <w:b/>
          <w:bCs/>
          <w:color w:val="FF0000"/>
          <w:sz w:val="32"/>
          <w:szCs w:val="32"/>
          <w:lang w:eastAsia="ru-RU"/>
        </w:rPr>
      </w:pPr>
    </w:p>
    <w:p w:rsidR="002324EF" w:rsidRP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t>2. Ждите зелёный в 2–3 шагах от дороги</w:t>
      </w:r>
      <w:r w:rsidR="002324EF" w:rsidRPr="002324EF">
        <w:rPr>
          <w:rFonts w:ascii="Times New Roman" w:eastAsia="Times New Roman" w:hAnsi="Times New Roman" w:cs="Times New Roman"/>
          <w:b/>
          <w:bCs/>
          <w:color w:val="FF0000"/>
          <w:sz w:val="32"/>
          <w:szCs w:val="32"/>
          <w:lang w:eastAsia="ru-RU"/>
        </w:rPr>
        <w:t>.</w:t>
      </w:r>
      <w:r w:rsidR="002324EF" w:rsidRP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Стоять близко у края проезжей части — опасно. Проезжающий мимо автомобиль может вас задеть. Также нередки случаи, когда автомобили после ДТП выбрасывает на тротуар.</w:t>
      </w:r>
    </w:p>
    <w:p w:rsidR="002324EF" w:rsidRDefault="002324EF" w:rsidP="002324EF">
      <w:pPr>
        <w:shd w:val="clear" w:color="auto" w:fill="FFFFFF"/>
        <w:spacing w:after="0" w:line="240" w:lineRule="auto"/>
        <w:jc w:val="both"/>
        <w:rPr>
          <w:rFonts w:ascii="Times New Roman" w:eastAsia="Times New Roman" w:hAnsi="Times New Roman" w:cs="Times New Roman"/>
          <w:b/>
          <w:bCs/>
          <w:color w:val="FF0000"/>
          <w:sz w:val="32"/>
          <w:szCs w:val="32"/>
          <w:lang w:eastAsia="ru-RU"/>
        </w:rPr>
      </w:pPr>
    </w:p>
    <w:p w:rsidR="002324EF" w:rsidRP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t>3. Помните, что стоящий транспорт закрывает обзор</w:t>
      </w:r>
      <w:r w:rsidR="002324EF" w:rsidRP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Из-за стоящего у края дороги или во дворе дома автомобиля вы и водитель можете не увидеть друг друга. В таких случаях лучше остановиться, осмотреться и убедиться, что опасности нет.</w:t>
      </w:r>
    </w:p>
    <w:p w:rsidR="002324EF" w:rsidRDefault="002324EF" w:rsidP="002324EF">
      <w:pPr>
        <w:shd w:val="clear" w:color="auto" w:fill="FFFFFF"/>
        <w:spacing w:after="0" w:line="240" w:lineRule="auto"/>
        <w:jc w:val="both"/>
        <w:rPr>
          <w:rFonts w:ascii="Times New Roman" w:eastAsia="Times New Roman" w:hAnsi="Times New Roman" w:cs="Times New Roman"/>
          <w:b/>
          <w:bCs/>
          <w:color w:val="FF0000"/>
          <w:sz w:val="32"/>
          <w:szCs w:val="32"/>
          <w:lang w:eastAsia="ru-RU"/>
        </w:rPr>
      </w:pPr>
    </w:p>
    <w:p w:rsidR="002324EF" w:rsidRP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t>4. Закройте зонт, снимите капюшон</w:t>
      </w:r>
      <w:r w:rsidR="002324EF" w:rsidRPr="002324EF">
        <w:rPr>
          <w:rFonts w:ascii="Times New Roman" w:eastAsia="Times New Roman" w:hAnsi="Times New Roman" w:cs="Times New Roman"/>
          <w:b/>
          <w:bCs/>
          <w:color w:val="FF0000"/>
          <w:sz w:val="32"/>
          <w:szCs w:val="32"/>
          <w:lang w:eastAsia="ru-RU"/>
        </w:rPr>
        <w:t>.</w:t>
      </w:r>
      <w:r w:rsidR="002324EF" w:rsidRP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Перед тем, как переходить дорогу, снимите капюшон и закройте зонт — они мешают следить за движением транспорта.</w:t>
      </w:r>
    </w:p>
    <w:p w:rsidR="002324EF" w:rsidRP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lastRenderedPageBreak/>
        <w:t>5. Помните о «мёртвой зоне» авто</w:t>
      </w:r>
      <w:r w:rsidR="002324EF" w:rsidRPr="002324EF">
        <w:rPr>
          <w:rFonts w:ascii="Times New Roman" w:eastAsia="Times New Roman" w:hAnsi="Times New Roman" w:cs="Times New Roman"/>
          <w:b/>
          <w:bCs/>
          <w:color w:val="FF0000"/>
          <w:sz w:val="32"/>
          <w:szCs w:val="32"/>
          <w:lang w:eastAsia="ru-RU"/>
        </w:rPr>
        <w:t>.</w:t>
      </w:r>
      <w:r w:rsidR="002324EF" w:rsidRP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Мёртвая зона — это та часть пространства вокруг автомобиля, которую водитель не видит со своего места. Например, водитель в высокой кабине грузовой автомашины не видит находящихся рядом пешеходов маленького роста. Зачастую при повороте налево или направо водители даже легковых автомобилей не видят пешеходов из-за стоек своих машин.</w:t>
      </w:r>
    </w:p>
    <w:p w:rsidR="002324EF" w:rsidRDefault="002324EF" w:rsidP="002324EF">
      <w:pPr>
        <w:shd w:val="clear" w:color="auto" w:fill="FFFFFF"/>
        <w:spacing w:after="0" w:line="240" w:lineRule="auto"/>
        <w:jc w:val="both"/>
        <w:rPr>
          <w:rFonts w:ascii="Times New Roman" w:eastAsia="Times New Roman" w:hAnsi="Times New Roman" w:cs="Times New Roman"/>
          <w:b/>
          <w:bCs/>
          <w:color w:val="FF0000"/>
          <w:sz w:val="32"/>
          <w:szCs w:val="32"/>
          <w:lang w:eastAsia="ru-RU"/>
        </w:rPr>
      </w:pPr>
    </w:p>
    <w:p w:rsidR="002324EF" w:rsidRP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t>6. Постоянно смотрите по сторонам, переходя дорогу</w:t>
      </w:r>
      <w:r w:rsidR="002324EF" w:rsidRPr="002324EF">
        <w:rPr>
          <w:rFonts w:ascii="Times New Roman" w:eastAsia="Times New Roman" w:hAnsi="Times New Roman" w:cs="Times New Roman"/>
          <w:b/>
          <w:bCs/>
          <w:color w:val="FF0000"/>
          <w:sz w:val="32"/>
          <w:szCs w:val="32"/>
          <w:lang w:eastAsia="ru-RU"/>
        </w:rPr>
        <w:t>.</w:t>
      </w:r>
      <w:r w:rsidR="002324EF" w:rsidRP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Ситуация на дороге меняется каждую секунду, поэтому недостаточно только один раз посмотреть налево и направо. Во время перехода нужно постоянно контролировать движение ТС.</w:t>
      </w:r>
      <w:r w:rsidR="002324EF" w:rsidRPr="002324EF">
        <w:rPr>
          <w:rFonts w:ascii="Times New Roman" w:eastAsia="Times New Roman" w:hAnsi="Times New Roman" w:cs="Times New Roman"/>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 xml:space="preserve">Пешеходу, прежде чем переходить дорогу, необходимо остановиться, посмотреть сначала налево, затем направо, затем ещё раз налево, и только убедившись в своей безопасности со всех сторон, начинать переход через проезжую часть. </w:t>
      </w:r>
    </w:p>
    <w:p w:rsidR="002324EF" w:rsidRDefault="002324EF" w:rsidP="002324EF">
      <w:pPr>
        <w:shd w:val="clear" w:color="auto" w:fill="FFFFFF"/>
        <w:spacing w:after="0" w:line="240" w:lineRule="auto"/>
        <w:jc w:val="both"/>
        <w:rPr>
          <w:rFonts w:ascii="Times New Roman" w:eastAsia="Times New Roman" w:hAnsi="Times New Roman" w:cs="Times New Roman"/>
          <w:b/>
          <w:bCs/>
          <w:color w:val="FF0000"/>
          <w:sz w:val="32"/>
          <w:szCs w:val="32"/>
          <w:lang w:eastAsia="ru-RU"/>
        </w:rPr>
      </w:pPr>
    </w:p>
    <w:p w:rsid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t>7. Прислушивайтесь к движению транспорта</w:t>
      </w:r>
      <w:r w:rsidR="002324EF" w:rsidRPr="002324EF">
        <w:rPr>
          <w:rFonts w:ascii="Times New Roman" w:eastAsia="Times New Roman" w:hAnsi="Times New Roman" w:cs="Times New Roman"/>
          <w:b/>
          <w:bCs/>
          <w:color w:val="FF0000"/>
          <w:sz w:val="32"/>
          <w:szCs w:val="32"/>
          <w:lang w:eastAsia="ru-RU"/>
        </w:rPr>
        <w:t>.</w:t>
      </w:r>
      <w:r w:rsidR="002324EF" w:rsidRP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На дорогу нужно не только смотреть, но и слушать её. Это правило особенно поможет во дворах и в местах, где ограничен обзор для пешехода. Бывают случаи, когда водители пытаются звуковым сигналом предупредить пешехода о технической неисправности машины, а тот его не слышит, потому что слушает музыку.</w:t>
      </w:r>
    </w:p>
    <w:p w:rsidR="002324EF" w:rsidRDefault="002324EF" w:rsidP="002324EF">
      <w:pPr>
        <w:shd w:val="clear" w:color="auto" w:fill="FFFFFF"/>
        <w:spacing w:after="0" w:line="240" w:lineRule="auto"/>
        <w:jc w:val="both"/>
        <w:rPr>
          <w:rFonts w:ascii="Times New Roman" w:eastAsia="Times New Roman" w:hAnsi="Times New Roman" w:cs="Times New Roman"/>
          <w:b/>
          <w:bCs/>
          <w:color w:val="FF0000"/>
          <w:sz w:val="32"/>
          <w:szCs w:val="32"/>
          <w:lang w:eastAsia="ru-RU"/>
        </w:rPr>
      </w:pPr>
    </w:p>
    <w:p w:rsid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t>8. Не отвлекайтесь</w:t>
      </w:r>
      <w:r w:rsidRPr="002324EF">
        <w:rPr>
          <w:rFonts w:ascii="Times New Roman" w:eastAsia="Times New Roman" w:hAnsi="Times New Roman" w:cs="Times New Roman"/>
          <w:b/>
          <w:bCs/>
          <w:color w:val="000000"/>
          <w:sz w:val="32"/>
          <w:szCs w:val="32"/>
          <w:lang w:eastAsia="ru-RU"/>
        </w:rPr>
        <w:t>!</w:t>
      </w:r>
      <w:r w:rsid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Разговоры отвлекают ваше внимание. По данным ГИБДД, разговор по телефону во время перехода дороги увеличивает риск ДТП в 4—5 раз. </w:t>
      </w:r>
    </w:p>
    <w:p w:rsidR="002324EF" w:rsidRDefault="002324EF" w:rsidP="002324EF">
      <w:pPr>
        <w:shd w:val="clear" w:color="auto" w:fill="FFFFFF"/>
        <w:spacing w:after="0" w:line="240" w:lineRule="auto"/>
        <w:jc w:val="both"/>
        <w:rPr>
          <w:rFonts w:ascii="Times New Roman" w:eastAsia="Times New Roman" w:hAnsi="Times New Roman" w:cs="Times New Roman"/>
          <w:b/>
          <w:bCs/>
          <w:color w:val="FF0000"/>
          <w:sz w:val="32"/>
          <w:szCs w:val="32"/>
          <w:lang w:eastAsia="ru-RU"/>
        </w:rPr>
      </w:pPr>
    </w:p>
    <w:p w:rsid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t>9. Не переходите дорогу наискосок</w:t>
      </w:r>
      <w:r w:rsid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При переходе дороги наискосок путь пешехода становится длиннее, а значит, он больше времени находится на проезжей части. Кроме того, пешеход поворачивается спиной к транспортным средствам и не видит их.</w:t>
      </w:r>
    </w:p>
    <w:p w:rsidR="002324EF" w:rsidRDefault="002324EF" w:rsidP="002324EF">
      <w:pPr>
        <w:shd w:val="clear" w:color="auto" w:fill="FFFFFF"/>
        <w:spacing w:after="0" w:line="240" w:lineRule="auto"/>
        <w:jc w:val="both"/>
        <w:rPr>
          <w:rFonts w:ascii="Times New Roman" w:eastAsia="Times New Roman" w:hAnsi="Times New Roman" w:cs="Times New Roman"/>
          <w:b/>
          <w:bCs/>
          <w:color w:val="FF0000"/>
          <w:sz w:val="32"/>
          <w:szCs w:val="32"/>
          <w:lang w:eastAsia="ru-RU"/>
        </w:rPr>
      </w:pPr>
    </w:p>
    <w:p w:rsidR="007E17F0" w:rsidRPr="002324EF" w:rsidRDefault="007E17F0" w:rsidP="002324E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324EF">
        <w:rPr>
          <w:rFonts w:ascii="Times New Roman" w:eastAsia="Times New Roman" w:hAnsi="Times New Roman" w:cs="Times New Roman"/>
          <w:b/>
          <w:bCs/>
          <w:color w:val="FF0000"/>
          <w:sz w:val="32"/>
          <w:szCs w:val="32"/>
          <w:lang w:eastAsia="ru-RU"/>
        </w:rPr>
        <w:t>10. Выбирайте лёгкий маршрут</w:t>
      </w:r>
      <w:r w:rsidR="002324EF">
        <w:rPr>
          <w:rFonts w:ascii="Times New Roman" w:eastAsia="Times New Roman" w:hAnsi="Times New Roman" w:cs="Times New Roman"/>
          <w:b/>
          <w:bCs/>
          <w:color w:val="000000"/>
          <w:sz w:val="32"/>
          <w:szCs w:val="32"/>
          <w:lang w:eastAsia="ru-RU"/>
        </w:rPr>
        <w:t xml:space="preserve">. </w:t>
      </w:r>
      <w:r w:rsidRPr="002324EF">
        <w:rPr>
          <w:rFonts w:ascii="Times New Roman" w:eastAsia="Times New Roman" w:hAnsi="Times New Roman" w:cs="Times New Roman"/>
          <w:color w:val="000000"/>
          <w:sz w:val="32"/>
          <w:szCs w:val="32"/>
          <w:lang w:eastAsia="ru-RU"/>
        </w:rPr>
        <w:t>Безопаснее всего выбирать маршрут, на пути которого встречается меньше светофоров и пешеходных переходов. Пусть он даже будет чуть длиннее, но чем меньше необходимости пересекать дорогу — тем безопаснее.</w:t>
      </w:r>
    </w:p>
    <w:p w:rsidR="005208C1" w:rsidRDefault="005208C1" w:rsidP="002324EF">
      <w:pPr>
        <w:shd w:val="clear" w:color="auto" w:fill="FFFFFF"/>
        <w:spacing w:before="150" w:after="0" w:line="240" w:lineRule="auto"/>
        <w:jc w:val="center"/>
        <w:rPr>
          <w:rFonts w:ascii="Times New Roman" w:eastAsia="Times New Roman" w:hAnsi="Times New Roman" w:cs="Times New Roman"/>
          <w:color w:val="000000"/>
          <w:sz w:val="28"/>
          <w:szCs w:val="28"/>
          <w:lang w:eastAsia="ru-RU"/>
        </w:rPr>
      </w:pPr>
    </w:p>
    <w:p w:rsidR="002324EF" w:rsidRPr="002324EF" w:rsidRDefault="002324EF" w:rsidP="002324EF">
      <w:pPr>
        <w:shd w:val="clear" w:color="auto" w:fill="FFFFFF"/>
        <w:spacing w:before="150" w:after="0" w:line="240" w:lineRule="auto"/>
        <w:jc w:val="center"/>
        <w:rPr>
          <w:rFonts w:ascii="Times New Roman" w:eastAsia="Times New Roman" w:hAnsi="Times New Roman" w:cs="Times New Roman"/>
          <w:color w:val="000000"/>
          <w:sz w:val="28"/>
          <w:szCs w:val="28"/>
          <w:lang w:eastAsia="ru-RU"/>
        </w:rPr>
      </w:pPr>
      <w:r w:rsidRPr="002324EF">
        <w:rPr>
          <w:rFonts w:ascii="Times New Roman" w:eastAsia="Times New Roman" w:hAnsi="Times New Roman" w:cs="Times New Roman"/>
          <w:color w:val="000000"/>
          <w:sz w:val="28"/>
          <w:szCs w:val="28"/>
          <w:lang w:eastAsia="ru-RU"/>
        </w:rPr>
        <w:t>ОГИБДД ОМВД России по Туринскому району</w:t>
      </w:r>
    </w:p>
    <w:sectPr w:rsidR="002324EF" w:rsidRPr="002324EF" w:rsidSect="002324EF">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7F0"/>
    <w:rsid w:val="001E4485"/>
    <w:rsid w:val="002324EF"/>
    <w:rsid w:val="002379E1"/>
    <w:rsid w:val="002D3196"/>
    <w:rsid w:val="00474463"/>
    <w:rsid w:val="00477D35"/>
    <w:rsid w:val="005208C1"/>
    <w:rsid w:val="005A3C50"/>
    <w:rsid w:val="00645785"/>
    <w:rsid w:val="007E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50"/>
  </w:style>
  <w:style w:type="paragraph" w:styleId="2">
    <w:name w:val="heading 2"/>
    <w:basedOn w:val="a"/>
    <w:link w:val="20"/>
    <w:uiPriority w:val="9"/>
    <w:qFormat/>
    <w:rsid w:val="007E17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7F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1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17F0"/>
    <w:rPr>
      <w:b/>
      <w:bCs/>
    </w:rPr>
  </w:style>
  <w:style w:type="paragraph" w:styleId="a5">
    <w:name w:val="Balloon Text"/>
    <w:basedOn w:val="a"/>
    <w:link w:val="a6"/>
    <w:uiPriority w:val="99"/>
    <w:semiHidden/>
    <w:unhideWhenUsed/>
    <w:rsid w:val="007E1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966987">
      <w:bodyDiv w:val="1"/>
      <w:marLeft w:val="0"/>
      <w:marRight w:val="0"/>
      <w:marTop w:val="0"/>
      <w:marBottom w:val="0"/>
      <w:divBdr>
        <w:top w:val="none" w:sz="0" w:space="0" w:color="auto"/>
        <w:left w:val="none" w:sz="0" w:space="0" w:color="auto"/>
        <w:bottom w:val="none" w:sz="0" w:space="0" w:color="auto"/>
        <w:right w:val="none" w:sz="0" w:space="0" w:color="auto"/>
      </w:divBdr>
      <w:divsChild>
        <w:div w:id="68235576">
          <w:marLeft w:val="0"/>
          <w:marRight w:val="0"/>
          <w:marTop w:val="0"/>
          <w:marBottom w:val="75"/>
          <w:divBdr>
            <w:top w:val="none" w:sz="0" w:space="0" w:color="auto"/>
            <w:left w:val="none" w:sz="0" w:space="0" w:color="auto"/>
            <w:bottom w:val="none" w:sz="0" w:space="0" w:color="auto"/>
            <w:right w:val="none" w:sz="0" w:space="0" w:color="auto"/>
          </w:divBdr>
        </w:div>
        <w:div w:id="906499674">
          <w:marLeft w:val="0"/>
          <w:marRight w:val="0"/>
          <w:marTop w:val="0"/>
          <w:marBottom w:val="75"/>
          <w:divBdr>
            <w:top w:val="none" w:sz="0" w:space="0" w:color="auto"/>
            <w:left w:val="none" w:sz="0" w:space="0" w:color="auto"/>
            <w:bottom w:val="none" w:sz="0" w:space="0" w:color="auto"/>
            <w:right w:val="none" w:sz="0" w:space="0" w:color="auto"/>
          </w:divBdr>
        </w:div>
        <w:div w:id="82577827">
          <w:marLeft w:val="0"/>
          <w:marRight w:val="0"/>
          <w:marTop w:val="0"/>
          <w:marBottom w:val="0"/>
          <w:divBdr>
            <w:top w:val="none" w:sz="0" w:space="0" w:color="auto"/>
            <w:left w:val="none" w:sz="0" w:space="0" w:color="auto"/>
            <w:bottom w:val="none" w:sz="0" w:space="0" w:color="auto"/>
            <w:right w:val="none" w:sz="0" w:space="0" w:color="auto"/>
          </w:divBdr>
          <w:divsChild>
            <w:div w:id="1520665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Люба</cp:lastModifiedBy>
  <cp:revision>9</cp:revision>
  <cp:lastPrinted>2018-03-20T06:09:00Z</cp:lastPrinted>
  <dcterms:created xsi:type="dcterms:W3CDTF">2018-03-13T11:40:00Z</dcterms:created>
  <dcterms:modified xsi:type="dcterms:W3CDTF">2018-03-20T06:10:00Z</dcterms:modified>
</cp:coreProperties>
</file>